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F84" w:rsidRPr="008309FE" w:rsidRDefault="00412F84" w:rsidP="00EE034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830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BAŞKANLIĞINA</w:t>
      </w:r>
    </w:p>
    <w:p w:rsidR="00412F84" w:rsidRPr="008309FE" w:rsidRDefault="00412F84" w:rsidP="00AD39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F84" w:rsidRPr="008309FE" w:rsidRDefault="00412F84" w:rsidP="00AD39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sorularımın </w:t>
      </w:r>
      <w:r w:rsidR="00403C5B" w:rsidRPr="008309F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Başbakan Sayın Binali YILDIRIM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>tarafından Anayasanın 98’inci, İçtüzüğün 96 ve 99’uncu maddeleri gereğince yazılı olarak cevaplandırılmasını arz ederim.</w:t>
      </w:r>
    </w:p>
    <w:p w:rsidR="00412F84" w:rsidRPr="008309FE" w:rsidRDefault="00412F84" w:rsidP="00AD39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F84" w:rsidRPr="008309FE" w:rsidRDefault="00412F84" w:rsidP="00AD390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>                </w:t>
      </w:r>
    </w:p>
    <w:p w:rsidR="00412F84" w:rsidRPr="008309FE" w:rsidRDefault="00412F84" w:rsidP="00AD390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2F84" w:rsidRPr="008309FE" w:rsidRDefault="00412F84" w:rsidP="00AD390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                                       </w:t>
      </w:r>
      <w:bookmarkStart w:id="0" w:name="_GoBack"/>
      <w:bookmarkEnd w:id="0"/>
      <w:r w:rsidRPr="00830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                                                                     Sibel </w:t>
      </w:r>
      <w:r w:rsidR="00AD3908" w:rsidRPr="00830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YİĞİTALP Diyarbakır</w:t>
      </w:r>
      <w:r w:rsidRPr="00830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Milletvekili</w:t>
      </w:r>
    </w:p>
    <w:p w:rsidR="00311B85" w:rsidRPr="008309FE" w:rsidRDefault="00311B85" w:rsidP="00311B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C5B" w:rsidRPr="008309FE" w:rsidRDefault="00403C5B" w:rsidP="00311B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08E9" w:rsidRPr="008309FE" w:rsidRDefault="00E108E9" w:rsidP="00311B8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1336" w:rsidRPr="008309FE" w:rsidRDefault="008F1336" w:rsidP="00403C5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13.09.2017 tarihinde HDP Eş Genel Başkan Yardımcımız Aysel Tuğlu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k'un annesi Hatun Tuğluk'un </w:t>
      </w:r>
      <w:proofErr w:type="spellStart"/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İncek</w:t>
      </w:r>
      <w:proofErr w:type="spellEnd"/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Mezarlığına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defni sırasında bir grup tarafından 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ırkçı saldırı düzenlenmiştir. 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ezarlıkta toplanan ve dışarıdan getirilen ırkçı bir grup ‘Burası Ermeni toprağı değil’ ‘Burası Sünni mezarlığı, Aleviler buraya defnedilemez’ 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diye sloganlarla 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cenazenin gömülmesini engellemek istemiş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gömüldüğü takdirde cenazenin mezardan çıkarılacağı ile tehdit etmiştir.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Kolluk kuvvetlerinin müdahale etmediği ve saatlerce süren saldırı sonrası Hatun Tuğluk'un cenazesi defnedildiği topraktan tekrar çı</w:t>
      </w:r>
      <w:r w:rsidR="008309FE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kartılarak memleketi Dersim’</w:t>
      </w:r>
      <w:r w:rsidR="00E108E9"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 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götürülüp orada defnedilmiştir. </w:t>
      </w:r>
    </w:p>
    <w:p w:rsidR="00B2521A" w:rsidRPr="008309FE" w:rsidRDefault="00B2521A" w:rsidP="00311B8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521A" w:rsidRPr="008309FE" w:rsidRDefault="00B2521A" w:rsidP="00311B85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0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 bağlamda;</w:t>
      </w:r>
    </w:p>
    <w:p w:rsidR="00A615EC" w:rsidRPr="008309FE" w:rsidRDefault="00A615EC" w:rsidP="00A615EC">
      <w:pPr>
        <w:pStyle w:val="ListeParagraf"/>
        <w:numPr>
          <w:ilvl w:val="0"/>
          <w:numId w:val="39"/>
        </w:numPr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Aysel Tuğluk’un annesi Hatun Tuğluk’un mezarına yapılan ırkçı saldırıdan ne zaman haberdar oldunuz?</w:t>
      </w:r>
    </w:p>
    <w:p w:rsidR="00E108E9" w:rsidRPr="008309FE" w:rsidRDefault="00E108E9" w:rsidP="00E108E9">
      <w:pPr>
        <w:pStyle w:val="ListeParagraf"/>
        <w:spacing w:after="225" w:line="33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615EC" w:rsidRPr="008309FE" w:rsidRDefault="00A615EC" w:rsidP="003B1FFB">
      <w:pPr>
        <w:pStyle w:val="ListeParagraf"/>
        <w:numPr>
          <w:ilvl w:val="0"/>
          <w:numId w:val="39"/>
        </w:numPr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 ırkçı saldırı sırasında herhangi bir yetkili ile görüştünüz mü? Valinin </w:t>
      </w:r>
      <w:r w:rsidR="008309FE"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vekillerimizin telefonlarına</w:t>
      </w:r>
      <w:r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çıkmadığından ve defin işlemine dair herhangi bir girişimde bulunmadığından haberdar mısınız? </w:t>
      </w:r>
    </w:p>
    <w:p w:rsidR="00A615EC" w:rsidRPr="008309FE" w:rsidRDefault="00A615EC" w:rsidP="00A615EC">
      <w:pPr>
        <w:pStyle w:val="ListeParagraf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Hatun Tuğluk’un cenazesine yapılan ırkçı saldırının planlanarak yapıldığı doğru mudur? Doğru ise neden gerekli önlemler alınmamıştır?</w:t>
      </w:r>
    </w:p>
    <w:p w:rsidR="008F1336" w:rsidRPr="008309FE" w:rsidRDefault="008F1336" w:rsidP="00403C5B">
      <w:pPr>
        <w:pStyle w:val="ListeParagraf"/>
        <w:numPr>
          <w:ilvl w:val="0"/>
          <w:numId w:val="39"/>
        </w:numPr>
        <w:spacing w:after="1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>akanlığınıza bağlı Diyanet İşleri Başkanlığı’nın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</w:t>
      </w:r>
      <w:r w:rsidR="00403C5B"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ırkçı </w:t>
      </w:r>
      <w:r w:rsidRPr="00830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saldırı hakkında bir açıklaması olacak mıdır? </w:t>
      </w:r>
    </w:p>
    <w:p w:rsidR="008F1336" w:rsidRPr="008309FE" w:rsidRDefault="008F1336" w:rsidP="00403C5B">
      <w:pPr>
        <w:pStyle w:val="ListeParagraf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Mezarlıklarımız ortak olmayacaksa sokaklarımız nasıl ortak olacak?</w:t>
      </w:r>
    </w:p>
    <w:p w:rsidR="00403C5B" w:rsidRPr="008309FE" w:rsidRDefault="008309FE" w:rsidP="00403C5B">
      <w:pPr>
        <w:pStyle w:val="ListeParagraf"/>
        <w:numPr>
          <w:ilvl w:val="0"/>
          <w:numId w:val="39"/>
        </w:numPr>
        <w:spacing w:after="225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Hatun Tuğluk’un cenazesi;</w:t>
      </w:r>
      <w:r w:rsidR="00403C5B"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Kürt ve Alevi olduğu için mi </w:t>
      </w:r>
      <w:r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E108E9"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aldırıya maruz kalmıştır?</w:t>
      </w:r>
      <w:r w:rsidR="00E108E9" w:rsidRPr="008309FE"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  <w:t xml:space="preserve"> </w:t>
      </w:r>
    </w:p>
    <w:p w:rsidR="00403C5B" w:rsidRPr="008309FE" w:rsidRDefault="00403C5B" w:rsidP="00403C5B">
      <w:pPr>
        <w:pStyle w:val="ListeParagraf"/>
        <w:numPr>
          <w:ilvl w:val="0"/>
          <w:numId w:val="39"/>
        </w:numPr>
        <w:spacing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Toplumda meydana gelen bu kutuplaşmanın sorumlusu kimdir? </w:t>
      </w:r>
      <w:r w:rsidR="00E108E9" w:rsidRPr="0083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 kutuplaşmanın sona ermesi için almayı düşündüğünüz önlemler var mıdır? </w:t>
      </w:r>
    </w:p>
    <w:p w:rsidR="008F1336" w:rsidRPr="00E108E9" w:rsidRDefault="008F1336" w:rsidP="00403C5B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1D39" w:rsidRPr="00E108E9" w:rsidRDefault="006B1D39" w:rsidP="006B1D39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85" w:rsidRPr="00E108E9" w:rsidRDefault="00311B85" w:rsidP="00AD3908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178DE" w:rsidRPr="00E108E9" w:rsidRDefault="00A178DE" w:rsidP="00A178DE">
      <w:pPr>
        <w:pStyle w:val="NormalWeb"/>
        <w:shd w:val="clear" w:color="auto" w:fill="FFFFFF"/>
        <w:spacing w:before="0" w:beforeAutospacing="0" w:after="300" w:afterAutospacing="0" w:line="276" w:lineRule="auto"/>
        <w:ind w:left="720"/>
        <w:jc w:val="both"/>
      </w:pPr>
    </w:p>
    <w:p w:rsidR="009B5F48" w:rsidRPr="00A178DE" w:rsidRDefault="009B5F48" w:rsidP="00A178DE">
      <w:pPr>
        <w:pStyle w:val="ListeParagraf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9B5F48" w:rsidRPr="00A178DE" w:rsidSect="003F4DD3">
      <w:headerReference w:type="default" r:id="rId8"/>
      <w:footerReference w:type="default" r:id="rId9"/>
      <w:pgSz w:w="11906" w:h="16838"/>
      <w:pgMar w:top="539" w:right="1418" w:bottom="902" w:left="1418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731" w:rsidRDefault="00457731" w:rsidP="00CF2862">
      <w:r>
        <w:separator/>
      </w:r>
    </w:p>
  </w:endnote>
  <w:endnote w:type="continuationSeparator" w:id="0">
    <w:p w:rsidR="00457731" w:rsidRDefault="00457731" w:rsidP="00CF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Helvetica">
    <w:panose1 w:val="020B0504020202030204"/>
    <w:charset w:val="A2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DD3" w:rsidRPr="004E79CC" w:rsidRDefault="003F4DD3" w:rsidP="003F4DD3">
    <w:pPr>
      <w:tabs>
        <w:tab w:val="left" w:pos="4570"/>
      </w:tabs>
      <w:jc w:val="both"/>
      <w:rPr>
        <w:rFonts w:ascii="Times New Roman" w:hAnsi="Times New Roman" w:cs="Times New Roman"/>
        <w:sz w:val="18"/>
        <w:szCs w:val="18"/>
      </w:rPr>
    </w:pPr>
    <w:r w:rsidRPr="004E79CC">
      <w:rPr>
        <w:rFonts w:ascii="Times New Roman" w:hAnsi="Times New Roman" w:cs="Times New Roman"/>
        <w:b/>
        <w:sz w:val="18"/>
        <w:szCs w:val="18"/>
      </w:rPr>
      <w:t>Adres:</w:t>
    </w:r>
    <w:r w:rsidRPr="004E79CC">
      <w:rPr>
        <w:rFonts w:ascii="Times New Roman" w:hAnsi="Times New Roman" w:cs="Times New Roman"/>
        <w:sz w:val="18"/>
        <w:szCs w:val="18"/>
      </w:rPr>
      <w:t xml:space="preserve"> TBMM </w:t>
    </w:r>
    <w:r w:rsidR="00970FFB">
      <w:rPr>
        <w:rFonts w:ascii="Times New Roman" w:hAnsi="Times New Roman" w:cs="Times New Roman"/>
        <w:sz w:val="18"/>
        <w:szCs w:val="18"/>
      </w:rPr>
      <w:t>Halkla İlişkiler Binası 3. Kat Oda</w:t>
    </w:r>
    <w:r w:rsidR="00F6688C">
      <w:rPr>
        <w:rFonts w:ascii="Times New Roman" w:hAnsi="Times New Roman" w:cs="Times New Roman"/>
        <w:sz w:val="18"/>
        <w:szCs w:val="18"/>
      </w:rPr>
      <w:t xml:space="preserve"> No: 3088</w:t>
    </w:r>
    <w:r>
      <w:rPr>
        <w:rFonts w:ascii="Times New Roman" w:hAnsi="Times New Roman" w:cs="Times New Roman"/>
        <w:sz w:val="18"/>
        <w:szCs w:val="18"/>
      </w:rPr>
      <w:t xml:space="preserve"> Çankaya / </w:t>
    </w:r>
    <w:r w:rsidRPr="004E79CC">
      <w:rPr>
        <w:rFonts w:ascii="Times New Roman" w:hAnsi="Times New Roman" w:cs="Times New Roman"/>
        <w:sz w:val="18"/>
        <w:szCs w:val="18"/>
      </w:rPr>
      <w:t>ANKARA</w:t>
    </w:r>
  </w:p>
  <w:p w:rsidR="003F4DD3" w:rsidRPr="004E79CC" w:rsidRDefault="003F4DD3" w:rsidP="003F4DD3">
    <w:pPr>
      <w:pStyle w:val="Altbilgi"/>
      <w:tabs>
        <w:tab w:val="clear" w:pos="4536"/>
        <w:tab w:val="left" w:pos="4570"/>
      </w:tabs>
      <w:jc w:val="both"/>
      <w:rPr>
        <w:rFonts w:ascii="Times New Roman" w:hAnsi="Times New Roman" w:cs="Times New Roman"/>
        <w:sz w:val="18"/>
        <w:szCs w:val="18"/>
      </w:rPr>
    </w:pPr>
    <w:r w:rsidRPr="004E79CC">
      <w:rPr>
        <w:rFonts w:ascii="Times New Roman" w:hAnsi="Times New Roman" w:cs="Times New Roman"/>
        <w:b/>
        <w:sz w:val="18"/>
        <w:szCs w:val="18"/>
      </w:rPr>
      <w:t>Tel. No:</w:t>
    </w:r>
    <w:r>
      <w:rPr>
        <w:rFonts w:ascii="Times New Roman" w:hAnsi="Times New Roman" w:cs="Times New Roman"/>
        <w:sz w:val="18"/>
        <w:szCs w:val="18"/>
      </w:rPr>
      <w:t xml:space="preserve"> (0312) 420 6</w:t>
    </w:r>
    <w:r w:rsidR="00F6688C">
      <w:rPr>
        <w:rFonts w:ascii="Times New Roman" w:hAnsi="Times New Roman" w:cs="Times New Roman"/>
        <w:sz w:val="18"/>
        <w:szCs w:val="18"/>
      </w:rPr>
      <w:t>3 32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4E79CC">
      <w:rPr>
        <w:rFonts w:ascii="Times New Roman" w:hAnsi="Times New Roman" w:cs="Times New Roman"/>
        <w:sz w:val="18"/>
        <w:szCs w:val="18"/>
      </w:rPr>
      <w:t>-</w:t>
    </w:r>
    <w:r w:rsidR="00F6688C">
      <w:rPr>
        <w:rFonts w:ascii="Times New Roman" w:hAnsi="Times New Roman" w:cs="Times New Roman"/>
        <w:sz w:val="18"/>
        <w:szCs w:val="18"/>
      </w:rPr>
      <w:t xml:space="preserve"> 33</w:t>
    </w:r>
  </w:p>
  <w:p w:rsidR="003F4DD3" w:rsidRPr="004E79CC" w:rsidRDefault="003F4DD3" w:rsidP="003F4DD3">
    <w:pPr>
      <w:pStyle w:val="Altbilgi"/>
      <w:tabs>
        <w:tab w:val="clear" w:pos="4536"/>
        <w:tab w:val="left" w:pos="4570"/>
      </w:tabs>
      <w:jc w:val="both"/>
      <w:rPr>
        <w:rFonts w:ascii="Times New Roman" w:hAnsi="Times New Roman" w:cs="Times New Roman"/>
        <w:sz w:val="18"/>
        <w:szCs w:val="18"/>
      </w:rPr>
    </w:pPr>
    <w:r w:rsidRPr="004E79CC">
      <w:rPr>
        <w:rFonts w:ascii="Times New Roman" w:hAnsi="Times New Roman" w:cs="Times New Roman"/>
        <w:b/>
        <w:sz w:val="18"/>
        <w:szCs w:val="18"/>
      </w:rPr>
      <w:t>Faks:</w:t>
    </w:r>
    <w:r w:rsidRPr="004E79CC">
      <w:rPr>
        <w:rFonts w:ascii="Times New Roman" w:hAnsi="Times New Roman" w:cs="Times New Roman"/>
        <w:sz w:val="18"/>
        <w:szCs w:val="18"/>
      </w:rPr>
      <w:t xml:space="preserve"> (0312) </w:t>
    </w:r>
    <w:r w:rsidR="00F6688C">
      <w:rPr>
        <w:rFonts w:ascii="Times New Roman" w:hAnsi="Times New Roman" w:cs="Times New Roman"/>
        <w:sz w:val="18"/>
        <w:szCs w:val="18"/>
      </w:rPr>
      <w:t>420 22 58</w:t>
    </w:r>
  </w:p>
  <w:p w:rsidR="003F4DD3" w:rsidRPr="004E4F6C" w:rsidRDefault="003F4DD3" w:rsidP="003F4DD3">
    <w:pPr>
      <w:tabs>
        <w:tab w:val="left" w:pos="915"/>
      </w:tabs>
      <w:rPr>
        <w:rFonts w:ascii="Times New Roman" w:eastAsiaTheme="minorEastAsia" w:hAnsi="Times New Roman" w:cs="Times New Roman"/>
        <w:sz w:val="24"/>
        <w:szCs w:val="24"/>
      </w:rPr>
    </w:pPr>
    <w:r w:rsidRPr="004E79CC">
      <w:rPr>
        <w:rFonts w:ascii="Times New Roman" w:hAnsi="Times New Roman" w:cs="Times New Roman"/>
        <w:b/>
        <w:sz w:val="18"/>
        <w:szCs w:val="18"/>
      </w:rPr>
      <w:t>E-posta:</w:t>
    </w:r>
    <w:r w:rsidRPr="004E79CC">
      <w:rPr>
        <w:rFonts w:ascii="Times New Roman" w:hAnsi="Times New Roman" w:cs="Times New Roman"/>
        <w:sz w:val="18"/>
        <w:szCs w:val="18"/>
      </w:rPr>
      <w:t xml:space="preserve"> </w:t>
    </w:r>
    <w:r w:rsidR="00F6688C">
      <w:rPr>
        <w:rFonts w:ascii="Times New Roman" w:hAnsi="Times New Roman" w:cs="Times New Roman"/>
        <w:sz w:val="18"/>
        <w:szCs w:val="18"/>
      </w:rPr>
      <w:t>sibel.yigitalp</w:t>
    </w:r>
    <w:r w:rsidRPr="004E79CC">
      <w:rPr>
        <w:rFonts w:ascii="Times New Roman" w:hAnsi="Times New Roman" w:cs="Times New Roman"/>
        <w:sz w:val="18"/>
        <w:szCs w:val="18"/>
      </w:rPr>
      <w:t>@tbmm.gov.tr</w:t>
    </w:r>
  </w:p>
  <w:p w:rsidR="00100BBB" w:rsidRDefault="00100BBB" w:rsidP="00100B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731" w:rsidRDefault="00457731" w:rsidP="00CF2862">
      <w:r>
        <w:separator/>
      </w:r>
    </w:p>
  </w:footnote>
  <w:footnote w:type="continuationSeparator" w:id="0">
    <w:p w:rsidR="00457731" w:rsidRDefault="00457731" w:rsidP="00CF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44D" w:rsidRDefault="00A5744D" w:rsidP="00CF2862">
    <w:pPr>
      <w:pStyle w:val="stbilgi"/>
      <w:jc w:val="center"/>
    </w:pPr>
  </w:p>
  <w:p w:rsidR="00A5744D" w:rsidRDefault="00A5744D" w:rsidP="00CF2862">
    <w:pPr>
      <w:pStyle w:val="stbilgi"/>
      <w:jc w:val="center"/>
    </w:pPr>
  </w:p>
  <w:tbl>
    <w:tblPr>
      <w:tblStyle w:val="TabloKlavuzu"/>
      <w:tblW w:w="964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521"/>
      <w:gridCol w:w="1701"/>
    </w:tblGrid>
    <w:tr w:rsidR="00EC1D23" w:rsidRPr="00475D3E" w:rsidTr="0079550E">
      <w:tc>
        <w:tcPr>
          <w:tcW w:w="1418" w:type="dxa"/>
        </w:tcPr>
        <w:p w:rsidR="00EC1D23" w:rsidRPr="00475D3E" w:rsidRDefault="00EC1D23" w:rsidP="001C3237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6521" w:type="dxa"/>
        </w:tcPr>
        <w:p w:rsidR="00EC1D23" w:rsidRPr="00475D3E" w:rsidRDefault="001C3237" w:rsidP="00973E49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75D3E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66C7BB52" wp14:editId="176A3194">
                <wp:extent cx="806773" cy="621102"/>
                <wp:effectExtent l="0" t="0" r="0" b="7620"/>
                <wp:docPr id="5" name="Resim 5" descr="D:\40224\My Documents\My Pictures\Yeni Resim (8)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40224\My Documents\My Pictures\Yeni Resim (8)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773" cy="621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EC1D23" w:rsidRPr="00475D3E" w:rsidRDefault="00EC1D23" w:rsidP="00973E49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BD5E1D" w:rsidRPr="00E53F3E" w:rsidRDefault="00BD5E1D" w:rsidP="00BD5E1D">
    <w:pPr>
      <w:jc w:val="center"/>
      <w:rPr>
        <w:rFonts w:ascii="Times New Roman" w:eastAsiaTheme="minorEastAsia" w:hAnsi="Times New Roman" w:cs="Times New Roman"/>
        <w:b/>
        <w:sz w:val="20"/>
        <w:szCs w:val="20"/>
      </w:rPr>
    </w:pPr>
    <w:r w:rsidRPr="00E53F3E">
      <w:rPr>
        <w:rFonts w:ascii="Times New Roman" w:eastAsiaTheme="minorEastAsia" w:hAnsi="Times New Roman" w:cs="Times New Roman"/>
        <w:b/>
        <w:sz w:val="20"/>
        <w:szCs w:val="20"/>
      </w:rPr>
      <w:t>Sibel YİĞİTALP</w:t>
    </w:r>
  </w:p>
  <w:p w:rsidR="00BD5E1D" w:rsidRPr="00E53F3E" w:rsidRDefault="00BD5E1D" w:rsidP="00BD5E1D">
    <w:pPr>
      <w:jc w:val="center"/>
      <w:rPr>
        <w:rFonts w:ascii="Times New Roman" w:eastAsiaTheme="minorEastAsia" w:hAnsi="Times New Roman" w:cs="Times New Roman"/>
        <w:b/>
        <w:sz w:val="20"/>
        <w:szCs w:val="20"/>
      </w:rPr>
    </w:pPr>
    <w:r w:rsidRPr="00E53F3E">
      <w:rPr>
        <w:rFonts w:ascii="Times New Roman" w:eastAsiaTheme="minorEastAsia" w:hAnsi="Times New Roman" w:cs="Times New Roman"/>
        <w:b/>
        <w:sz w:val="20"/>
        <w:szCs w:val="20"/>
      </w:rPr>
      <w:t>Diyarbakır Milletvekili</w:t>
    </w:r>
  </w:p>
  <w:p w:rsidR="00BD5E1D" w:rsidRPr="00E53F3E" w:rsidRDefault="00BD5E1D" w:rsidP="00BD5E1D">
    <w:pPr>
      <w:jc w:val="center"/>
      <w:rPr>
        <w:rFonts w:ascii="Times New Roman" w:eastAsiaTheme="minorEastAsia" w:hAnsi="Times New Roman" w:cs="Times New Roman"/>
        <w:b/>
        <w:sz w:val="20"/>
        <w:szCs w:val="20"/>
      </w:rPr>
    </w:pPr>
    <w:r w:rsidRPr="00E53F3E">
      <w:rPr>
        <w:rFonts w:ascii="Times New Roman" w:eastAsiaTheme="minorEastAsia" w:hAnsi="Times New Roman" w:cs="Times New Roman"/>
        <w:b/>
        <w:sz w:val="20"/>
        <w:szCs w:val="20"/>
      </w:rPr>
      <w:t>Sağlık, Aile, Çalışma ve Sosyal İşler Komisyonu Üyesi</w:t>
    </w:r>
  </w:p>
  <w:p w:rsidR="00A5744D" w:rsidRPr="00CF2076" w:rsidRDefault="00A5744D" w:rsidP="00407C3B">
    <w:pPr>
      <w:rPr>
        <w:rFonts w:ascii="Times New Roman" w:hAnsi="Times New Roman" w:cs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A1F"/>
    <w:multiLevelType w:val="multilevel"/>
    <w:tmpl w:val="7A8E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836D5"/>
    <w:multiLevelType w:val="hybridMultilevel"/>
    <w:tmpl w:val="92CC3FD4"/>
    <w:lvl w:ilvl="0" w:tplc="097AE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DD9"/>
    <w:multiLevelType w:val="hybridMultilevel"/>
    <w:tmpl w:val="9AAC21FE"/>
    <w:lvl w:ilvl="0" w:tplc="5BC04C5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D42AE"/>
    <w:multiLevelType w:val="hybridMultilevel"/>
    <w:tmpl w:val="9940AE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074B"/>
    <w:multiLevelType w:val="hybridMultilevel"/>
    <w:tmpl w:val="B73E41CE"/>
    <w:lvl w:ilvl="0" w:tplc="1CAA13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83C"/>
    <w:multiLevelType w:val="hybridMultilevel"/>
    <w:tmpl w:val="6CC67272"/>
    <w:lvl w:ilvl="0" w:tplc="F61668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76F7"/>
    <w:multiLevelType w:val="hybridMultilevel"/>
    <w:tmpl w:val="E50C9470"/>
    <w:lvl w:ilvl="0" w:tplc="FFF6396E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b/>
        <w:color w:val="000000" w:themeColor="text1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9741F"/>
    <w:multiLevelType w:val="hybridMultilevel"/>
    <w:tmpl w:val="933AC1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C25F4"/>
    <w:multiLevelType w:val="multilevel"/>
    <w:tmpl w:val="521C7F5A"/>
    <w:styleLink w:val="Numaral"/>
    <w:lvl w:ilvl="0">
      <w:start w:val="1"/>
      <w:numFmt w:val="decimal"/>
      <w:lvlText w:val="%1)"/>
      <w:lvlJc w:val="left"/>
      <w:pPr>
        <w:tabs>
          <w:tab w:val="num" w:pos="393"/>
        </w:tabs>
        <w:ind w:left="393" w:hanging="393"/>
      </w:pPr>
      <w:rPr>
        <w:rFonts w:ascii="Times New Roman" w:eastAsia="Arial Unicode MS" w:hAnsi="Times New Roman" w:cs="Times New Roman"/>
        <w:position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9" w15:restartNumberingAfterBreak="0">
    <w:nsid w:val="18453BAC"/>
    <w:multiLevelType w:val="hybridMultilevel"/>
    <w:tmpl w:val="F7EE18C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6BD4"/>
    <w:multiLevelType w:val="hybridMultilevel"/>
    <w:tmpl w:val="242E44E0"/>
    <w:lvl w:ilvl="0" w:tplc="3BB8817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B506D"/>
    <w:multiLevelType w:val="hybridMultilevel"/>
    <w:tmpl w:val="73BEA2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9757C"/>
    <w:multiLevelType w:val="hybridMultilevel"/>
    <w:tmpl w:val="B7C0F01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34EF"/>
    <w:multiLevelType w:val="hybridMultilevel"/>
    <w:tmpl w:val="20969F66"/>
    <w:lvl w:ilvl="0" w:tplc="3B0EF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93E05"/>
    <w:multiLevelType w:val="hybridMultilevel"/>
    <w:tmpl w:val="37F2A708"/>
    <w:lvl w:ilvl="0" w:tplc="D37E1B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15535"/>
    <w:multiLevelType w:val="multilevel"/>
    <w:tmpl w:val="3F76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2001B9"/>
    <w:multiLevelType w:val="hybridMultilevel"/>
    <w:tmpl w:val="CCF210EA"/>
    <w:lvl w:ilvl="0" w:tplc="50A681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613D4"/>
    <w:multiLevelType w:val="hybridMultilevel"/>
    <w:tmpl w:val="A432C0D8"/>
    <w:lvl w:ilvl="0" w:tplc="C39CC26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E5656"/>
    <w:multiLevelType w:val="hybridMultilevel"/>
    <w:tmpl w:val="9DB005C4"/>
    <w:lvl w:ilvl="0" w:tplc="8BC693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A7D9C"/>
    <w:multiLevelType w:val="hybridMultilevel"/>
    <w:tmpl w:val="53C89F0A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32408"/>
    <w:multiLevelType w:val="hybridMultilevel"/>
    <w:tmpl w:val="261C8320"/>
    <w:lvl w:ilvl="0" w:tplc="CC5ED8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55DC1"/>
    <w:multiLevelType w:val="hybridMultilevel"/>
    <w:tmpl w:val="01045760"/>
    <w:lvl w:ilvl="0" w:tplc="440CE1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842B6"/>
    <w:multiLevelType w:val="hybridMultilevel"/>
    <w:tmpl w:val="8A78AEEA"/>
    <w:lvl w:ilvl="0" w:tplc="D89C88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B5DDC"/>
    <w:multiLevelType w:val="hybridMultilevel"/>
    <w:tmpl w:val="E246259C"/>
    <w:lvl w:ilvl="0" w:tplc="C8A6291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7FC7"/>
    <w:multiLevelType w:val="hybridMultilevel"/>
    <w:tmpl w:val="806E96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84C0F"/>
    <w:multiLevelType w:val="hybridMultilevel"/>
    <w:tmpl w:val="9320CF3E"/>
    <w:lvl w:ilvl="0" w:tplc="7D64E3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478AC"/>
    <w:multiLevelType w:val="hybridMultilevel"/>
    <w:tmpl w:val="23BE9AB4"/>
    <w:lvl w:ilvl="0" w:tplc="8F262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641ED"/>
    <w:multiLevelType w:val="hybridMultilevel"/>
    <w:tmpl w:val="CB528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E0AF7"/>
    <w:multiLevelType w:val="hybridMultilevel"/>
    <w:tmpl w:val="EC24C57E"/>
    <w:lvl w:ilvl="0" w:tplc="E88606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81DC6"/>
    <w:multiLevelType w:val="hybridMultilevel"/>
    <w:tmpl w:val="4F1445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C1935"/>
    <w:multiLevelType w:val="hybridMultilevel"/>
    <w:tmpl w:val="11763E62"/>
    <w:lvl w:ilvl="0" w:tplc="9D8684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C03EF"/>
    <w:multiLevelType w:val="hybridMultilevel"/>
    <w:tmpl w:val="F81C12DC"/>
    <w:lvl w:ilvl="0" w:tplc="C50037F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62C64"/>
    <w:multiLevelType w:val="hybridMultilevel"/>
    <w:tmpl w:val="EF6A72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D162B"/>
    <w:multiLevelType w:val="hybridMultilevel"/>
    <w:tmpl w:val="5F0CA996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37355"/>
    <w:multiLevelType w:val="hybridMultilevel"/>
    <w:tmpl w:val="22E4D310"/>
    <w:lvl w:ilvl="0" w:tplc="6E2040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B1A0C"/>
    <w:multiLevelType w:val="hybridMultilevel"/>
    <w:tmpl w:val="042A27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E5D5B"/>
    <w:multiLevelType w:val="hybridMultilevel"/>
    <w:tmpl w:val="B27E23A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720EE"/>
    <w:multiLevelType w:val="hybridMultilevel"/>
    <w:tmpl w:val="8730D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3"/>
  </w:num>
  <w:num w:numId="4">
    <w:abstractNumId w:val="35"/>
  </w:num>
  <w:num w:numId="5">
    <w:abstractNumId w:val="12"/>
  </w:num>
  <w:num w:numId="6">
    <w:abstractNumId w:val="2"/>
  </w:num>
  <w:num w:numId="7">
    <w:abstractNumId w:val="10"/>
  </w:num>
  <w:num w:numId="8">
    <w:abstractNumId w:val="8"/>
    <w:lvlOverride w:ilvl="0">
      <w:lvl w:ilvl="0">
        <w:start w:val="1"/>
        <w:numFmt w:val="decimal"/>
        <w:lvlText w:val="%1)"/>
        <w:lvlJc w:val="left"/>
        <w:pPr>
          <w:tabs>
            <w:tab w:val="num" w:pos="393"/>
          </w:tabs>
          <w:ind w:left="393" w:hanging="393"/>
        </w:pPr>
        <w:rPr>
          <w:rFonts w:ascii="Times New Roman" w:eastAsia="Arial Unicode MS" w:hAnsi="Times New Roman" w:cs="Times New Roman"/>
          <w:b/>
          <w:position w:val="0"/>
          <w:sz w:val="24"/>
          <w:szCs w:val="24"/>
        </w:rPr>
      </w:lvl>
    </w:lvlOverride>
  </w:num>
  <w:num w:numId="9">
    <w:abstractNumId w:val="8"/>
  </w:num>
  <w:num w:numId="10">
    <w:abstractNumId w:val="25"/>
  </w:num>
  <w:num w:numId="11">
    <w:abstractNumId w:val="7"/>
  </w:num>
  <w:num w:numId="12">
    <w:abstractNumId w:val="31"/>
  </w:num>
  <w:num w:numId="13">
    <w:abstractNumId w:val="18"/>
  </w:num>
  <w:num w:numId="14">
    <w:abstractNumId w:val="24"/>
  </w:num>
  <w:num w:numId="15">
    <w:abstractNumId w:val="28"/>
  </w:num>
  <w:num w:numId="16">
    <w:abstractNumId w:val="5"/>
  </w:num>
  <w:num w:numId="17">
    <w:abstractNumId w:val="34"/>
  </w:num>
  <w:num w:numId="18">
    <w:abstractNumId w:val="20"/>
  </w:num>
  <w:num w:numId="19">
    <w:abstractNumId w:val="23"/>
  </w:num>
  <w:num w:numId="20">
    <w:abstractNumId w:val="17"/>
  </w:num>
  <w:num w:numId="21">
    <w:abstractNumId w:val="16"/>
  </w:num>
  <w:num w:numId="22">
    <w:abstractNumId w:val="14"/>
  </w:num>
  <w:num w:numId="23">
    <w:abstractNumId w:val="32"/>
  </w:num>
  <w:num w:numId="24">
    <w:abstractNumId w:val="26"/>
  </w:num>
  <w:num w:numId="25">
    <w:abstractNumId w:val="15"/>
  </w:num>
  <w:num w:numId="26">
    <w:abstractNumId w:val="9"/>
  </w:num>
  <w:num w:numId="27">
    <w:abstractNumId w:val="27"/>
  </w:num>
  <w:num w:numId="28">
    <w:abstractNumId w:val="30"/>
  </w:num>
  <w:num w:numId="29">
    <w:abstractNumId w:val="37"/>
  </w:num>
  <w:num w:numId="30">
    <w:abstractNumId w:val="21"/>
  </w:num>
  <w:num w:numId="31">
    <w:abstractNumId w:val="0"/>
  </w:num>
  <w:num w:numId="32">
    <w:abstractNumId w:val="36"/>
  </w:num>
  <w:num w:numId="33">
    <w:abstractNumId w:val="22"/>
  </w:num>
  <w:num w:numId="34">
    <w:abstractNumId w:val="6"/>
  </w:num>
  <w:num w:numId="35">
    <w:abstractNumId w:val="1"/>
  </w:num>
  <w:num w:numId="36">
    <w:abstractNumId w:val="3"/>
  </w:num>
  <w:num w:numId="37">
    <w:abstractNumId w:val="29"/>
  </w:num>
  <w:num w:numId="38">
    <w:abstractNumId w:val="1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6C"/>
    <w:rsid w:val="000011FA"/>
    <w:rsid w:val="00003902"/>
    <w:rsid w:val="00006BD6"/>
    <w:rsid w:val="00017B70"/>
    <w:rsid w:val="000210AE"/>
    <w:rsid w:val="00021356"/>
    <w:rsid w:val="00024BD7"/>
    <w:rsid w:val="00027811"/>
    <w:rsid w:val="00036D70"/>
    <w:rsid w:val="0004071B"/>
    <w:rsid w:val="00046572"/>
    <w:rsid w:val="00051041"/>
    <w:rsid w:val="00051895"/>
    <w:rsid w:val="00051F06"/>
    <w:rsid w:val="000520BE"/>
    <w:rsid w:val="0005219C"/>
    <w:rsid w:val="000524E8"/>
    <w:rsid w:val="00053646"/>
    <w:rsid w:val="00054005"/>
    <w:rsid w:val="000670B6"/>
    <w:rsid w:val="00067884"/>
    <w:rsid w:val="000703CD"/>
    <w:rsid w:val="00074C7A"/>
    <w:rsid w:val="000804EA"/>
    <w:rsid w:val="000818E6"/>
    <w:rsid w:val="00085177"/>
    <w:rsid w:val="00085FBB"/>
    <w:rsid w:val="0009009F"/>
    <w:rsid w:val="00092CDD"/>
    <w:rsid w:val="00092D34"/>
    <w:rsid w:val="00097D35"/>
    <w:rsid w:val="000A23AF"/>
    <w:rsid w:val="000A470B"/>
    <w:rsid w:val="000B3A5C"/>
    <w:rsid w:val="000B6084"/>
    <w:rsid w:val="000C693E"/>
    <w:rsid w:val="000C7B95"/>
    <w:rsid w:val="000D326C"/>
    <w:rsid w:val="000D7BFC"/>
    <w:rsid w:val="000E4EB7"/>
    <w:rsid w:val="000E7A92"/>
    <w:rsid w:val="00100003"/>
    <w:rsid w:val="00100BBB"/>
    <w:rsid w:val="00102407"/>
    <w:rsid w:val="00102A7C"/>
    <w:rsid w:val="0010363B"/>
    <w:rsid w:val="00107FB5"/>
    <w:rsid w:val="001112CE"/>
    <w:rsid w:val="001148EC"/>
    <w:rsid w:val="00117A29"/>
    <w:rsid w:val="00117BE0"/>
    <w:rsid w:val="001218E8"/>
    <w:rsid w:val="00122A39"/>
    <w:rsid w:val="00125C21"/>
    <w:rsid w:val="001272FD"/>
    <w:rsid w:val="001319A4"/>
    <w:rsid w:val="00145EDD"/>
    <w:rsid w:val="001465A3"/>
    <w:rsid w:val="00146CDE"/>
    <w:rsid w:val="00150ED0"/>
    <w:rsid w:val="00154368"/>
    <w:rsid w:val="001565EE"/>
    <w:rsid w:val="001662B4"/>
    <w:rsid w:val="0016732E"/>
    <w:rsid w:val="00171A9A"/>
    <w:rsid w:val="0017474B"/>
    <w:rsid w:val="001766BD"/>
    <w:rsid w:val="00176EB6"/>
    <w:rsid w:val="001773FC"/>
    <w:rsid w:val="00183DC9"/>
    <w:rsid w:val="0018578C"/>
    <w:rsid w:val="00187A0F"/>
    <w:rsid w:val="00190501"/>
    <w:rsid w:val="001967F7"/>
    <w:rsid w:val="001B38E7"/>
    <w:rsid w:val="001B4AEA"/>
    <w:rsid w:val="001B627A"/>
    <w:rsid w:val="001C3237"/>
    <w:rsid w:val="001D0658"/>
    <w:rsid w:val="001D4FAA"/>
    <w:rsid w:val="001D5111"/>
    <w:rsid w:val="001E0CCE"/>
    <w:rsid w:val="001E71AB"/>
    <w:rsid w:val="001F7845"/>
    <w:rsid w:val="00201512"/>
    <w:rsid w:val="00205093"/>
    <w:rsid w:val="002051F1"/>
    <w:rsid w:val="002061F0"/>
    <w:rsid w:val="00207178"/>
    <w:rsid w:val="00216F72"/>
    <w:rsid w:val="00217B1F"/>
    <w:rsid w:val="00220E42"/>
    <w:rsid w:val="002250A5"/>
    <w:rsid w:val="00230151"/>
    <w:rsid w:val="00234BE4"/>
    <w:rsid w:val="0023593A"/>
    <w:rsid w:val="00242B7B"/>
    <w:rsid w:val="00245A0A"/>
    <w:rsid w:val="00251298"/>
    <w:rsid w:val="00255889"/>
    <w:rsid w:val="00263412"/>
    <w:rsid w:val="00263E73"/>
    <w:rsid w:val="00264D55"/>
    <w:rsid w:val="00265D53"/>
    <w:rsid w:val="00265D91"/>
    <w:rsid w:val="00274EA3"/>
    <w:rsid w:val="00280643"/>
    <w:rsid w:val="00281854"/>
    <w:rsid w:val="00282117"/>
    <w:rsid w:val="00285A48"/>
    <w:rsid w:val="00292F8D"/>
    <w:rsid w:val="00297713"/>
    <w:rsid w:val="002A0738"/>
    <w:rsid w:val="002A241C"/>
    <w:rsid w:val="002A29C3"/>
    <w:rsid w:val="002B1701"/>
    <w:rsid w:val="002C33CF"/>
    <w:rsid w:val="002C3F48"/>
    <w:rsid w:val="002C642A"/>
    <w:rsid w:val="002D35EC"/>
    <w:rsid w:val="002D3D57"/>
    <w:rsid w:val="002E0109"/>
    <w:rsid w:val="002E1AFC"/>
    <w:rsid w:val="002E384A"/>
    <w:rsid w:val="002E66EF"/>
    <w:rsid w:val="002E7AC1"/>
    <w:rsid w:val="002E7F2C"/>
    <w:rsid w:val="002F0832"/>
    <w:rsid w:val="002F0BDB"/>
    <w:rsid w:val="002F7C69"/>
    <w:rsid w:val="00306A5D"/>
    <w:rsid w:val="00311B85"/>
    <w:rsid w:val="0032481A"/>
    <w:rsid w:val="00330398"/>
    <w:rsid w:val="0033644A"/>
    <w:rsid w:val="003365EE"/>
    <w:rsid w:val="00341FB3"/>
    <w:rsid w:val="0034646A"/>
    <w:rsid w:val="003465F7"/>
    <w:rsid w:val="00346716"/>
    <w:rsid w:val="00347393"/>
    <w:rsid w:val="00353480"/>
    <w:rsid w:val="0035410C"/>
    <w:rsid w:val="00357713"/>
    <w:rsid w:val="003610E4"/>
    <w:rsid w:val="00365001"/>
    <w:rsid w:val="00382092"/>
    <w:rsid w:val="003921BF"/>
    <w:rsid w:val="003962A5"/>
    <w:rsid w:val="003A3312"/>
    <w:rsid w:val="003A33FE"/>
    <w:rsid w:val="003B284C"/>
    <w:rsid w:val="003B5456"/>
    <w:rsid w:val="003D0887"/>
    <w:rsid w:val="003D242A"/>
    <w:rsid w:val="003D39BB"/>
    <w:rsid w:val="003D6CAC"/>
    <w:rsid w:val="003E03CD"/>
    <w:rsid w:val="003E07AE"/>
    <w:rsid w:val="003F2313"/>
    <w:rsid w:val="003F2CC6"/>
    <w:rsid w:val="003F4DD3"/>
    <w:rsid w:val="003F57BC"/>
    <w:rsid w:val="00401305"/>
    <w:rsid w:val="00403C5B"/>
    <w:rsid w:val="00405CCF"/>
    <w:rsid w:val="00405F77"/>
    <w:rsid w:val="0040743C"/>
    <w:rsid w:val="00407C3B"/>
    <w:rsid w:val="00407C90"/>
    <w:rsid w:val="00410321"/>
    <w:rsid w:val="00412F84"/>
    <w:rsid w:val="0042406F"/>
    <w:rsid w:val="00426B88"/>
    <w:rsid w:val="00426BFA"/>
    <w:rsid w:val="00433082"/>
    <w:rsid w:val="00436BC9"/>
    <w:rsid w:val="00440EB5"/>
    <w:rsid w:val="0044180C"/>
    <w:rsid w:val="00445590"/>
    <w:rsid w:val="00455083"/>
    <w:rsid w:val="00457731"/>
    <w:rsid w:val="00457E3A"/>
    <w:rsid w:val="004674DF"/>
    <w:rsid w:val="00483AC9"/>
    <w:rsid w:val="004860CF"/>
    <w:rsid w:val="00490102"/>
    <w:rsid w:val="00490180"/>
    <w:rsid w:val="004938D2"/>
    <w:rsid w:val="00497651"/>
    <w:rsid w:val="004976D0"/>
    <w:rsid w:val="004977F0"/>
    <w:rsid w:val="004B0C0F"/>
    <w:rsid w:val="004B2CB5"/>
    <w:rsid w:val="004C4618"/>
    <w:rsid w:val="004C7476"/>
    <w:rsid w:val="004D2069"/>
    <w:rsid w:val="004D49C7"/>
    <w:rsid w:val="004D5652"/>
    <w:rsid w:val="004E4F6C"/>
    <w:rsid w:val="004E79CC"/>
    <w:rsid w:val="004F141C"/>
    <w:rsid w:val="004F1FCE"/>
    <w:rsid w:val="004F3C3C"/>
    <w:rsid w:val="004F4089"/>
    <w:rsid w:val="005032E8"/>
    <w:rsid w:val="005064FE"/>
    <w:rsid w:val="00515801"/>
    <w:rsid w:val="00520419"/>
    <w:rsid w:val="0052210C"/>
    <w:rsid w:val="00522128"/>
    <w:rsid w:val="00522850"/>
    <w:rsid w:val="00525543"/>
    <w:rsid w:val="0053455C"/>
    <w:rsid w:val="005410BF"/>
    <w:rsid w:val="00546C8A"/>
    <w:rsid w:val="00551076"/>
    <w:rsid w:val="00556D93"/>
    <w:rsid w:val="0056216E"/>
    <w:rsid w:val="005632EC"/>
    <w:rsid w:val="00572E36"/>
    <w:rsid w:val="0057365D"/>
    <w:rsid w:val="00573B00"/>
    <w:rsid w:val="005772C8"/>
    <w:rsid w:val="00577A10"/>
    <w:rsid w:val="00580588"/>
    <w:rsid w:val="00583B00"/>
    <w:rsid w:val="00595D67"/>
    <w:rsid w:val="00597FDF"/>
    <w:rsid w:val="005A2CD0"/>
    <w:rsid w:val="005A7B14"/>
    <w:rsid w:val="005B0915"/>
    <w:rsid w:val="005B5B9E"/>
    <w:rsid w:val="005B5D47"/>
    <w:rsid w:val="005C4763"/>
    <w:rsid w:val="005D5C5E"/>
    <w:rsid w:val="005E2E74"/>
    <w:rsid w:val="005E6B4E"/>
    <w:rsid w:val="005E7438"/>
    <w:rsid w:val="005F00D2"/>
    <w:rsid w:val="00601554"/>
    <w:rsid w:val="00602933"/>
    <w:rsid w:val="006032C2"/>
    <w:rsid w:val="00607EE1"/>
    <w:rsid w:val="006120FC"/>
    <w:rsid w:val="0061402A"/>
    <w:rsid w:val="00614E93"/>
    <w:rsid w:val="006207BB"/>
    <w:rsid w:val="00630AB0"/>
    <w:rsid w:val="00636215"/>
    <w:rsid w:val="00643CF6"/>
    <w:rsid w:val="0065599B"/>
    <w:rsid w:val="00661335"/>
    <w:rsid w:val="00665569"/>
    <w:rsid w:val="00676470"/>
    <w:rsid w:val="006824EF"/>
    <w:rsid w:val="00693DF0"/>
    <w:rsid w:val="006A0B75"/>
    <w:rsid w:val="006A1444"/>
    <w:rsid w:val="006A30A3"/>
    <w:rsid w:val="006A5A39"/>
    <w:rsid w:val="006A72C5"/>
    <w:rsid w:val="006A7A8F"/>
    <w:rsid w:val="006B0638"/>
    <w:rsid w:val="006B135D"/>
    <w:rsid w:val="006B1D39"/>
    <w:rsid w:val="006B677A"/>
    <w:rsid w:val="006C02A9"/>
    <w:rsid w:val="006C1D2A"/>
    <w:rsid w:val="006C2754"/>
    <w:rsid w:val="006C4149"/>
    <w:rsid w:val="006C662F"/>
    <w:rsid w:val="006E053B"/>
    <w:rsid w:val="006E4CE2"/>
    <w:rsid w:val="006E6C61"/>
    <w:rsid w:val="006E7AEE"/>
    <w:rsid w:val="006F61C8"/>
    <w:rsid w:val="00700812"/>
    <w:rsid w:val="00701377"/>
    <w:rsid w:val="00706FCA"/>
    <w:rsid w:val="00715C37"/>
    <w:rsid w:val="00716F92"/>
    <w:rsid w:val="00717FFA"/>
    <w:rsid w:val="00725251"/>
    <w:rsid w:val="007340CA"/>
    <w:rsid w:val="007427B4"/>
    <w:rsid w:val="007454E3"/>
    <w:rsid w:val="00754B34"/>
    <w:rsid w:val="007577E7"/>
    <w:rsid w:val="00760636"/>
    <w:rsid w:val="00761768"/>
    <w:rsid w:val="00763C77"/>
    <w:rsid w:val="007669BE"/>
    <w:rsid w:val="00767416"/>
    <w:rsid w:val="0077212F"/>
    <w:rsid w:val="00774450"/>
    <w:rsid w:val="00774F8D"/>
    <w:rsid w:val="007751FC"/>
    <w:rsid w:val="00775730"/>
    <w:rsid w:val="0078059B"/>
    <w:rsid w:val="0079550E"/>
    <w:rsid w:val="007955EF"/>
    <w:rsid w:val="007B1516"/>
    <w:rsid w:val="007B2176"/>
    <w:rsid w:val="007B3030"/>
    <w:rsid w:val="007C2467"/>
    <w:rsid w:val="007C3000"/>
    <w:rsid w:val="007C6379"/>
    <w:rsid w:val="007D2BD2"/>
    <w:rsid w:val="007E1999"/>
    <w:rsid w:val="007E7E03"/>
    <w:rsid w:val="007F6B36"/>
    <w:rsid w:val="00800484"/>
    <w:rsid w:val="008070F6"/>
    <w:rsid w:val="00811271"/>
    <w:rsid w:val="00811BB9"/>
    <w:rsid w:val="00815058"/>
    <w:rsid w:val="00824516"/>
    <w:rsid w:val="00825BB7"/>
    <w:rsid w:val="008309FE"/>
    <w:rsid w:val="0083213A"/>
    <w:rsid w:val="008369C0"/>
    <w:rsid w:val="008377C3"/>
    <w:rsid w:val="008407A1"/>
    <w:rsid w:val="00844976"/>
    <w:rsid w:val="0085377D"/>
    <w:rsid w:val="00855765"/>
    <w:rsid w:val="00866EC9"/>
    <w:rsid w:val="0088116F"/>
    <w:rsid w:val="008911A6"/>
    <w:rsid w:val="0089170A"/>
    <w:rsid w:val="008A5631"/>
    <w:rsid w:val="008A6BFB"/>
    <w:rsid w:val="008B3106"/>
    <w:rsid w:val="008C36CA"/>
    <w:rsid w:val="008C54D4"/>
    <w:rsid w:val="008D0828"/>
    <w:rsid w:val="008D1190"/>
    <w:rsid w:val="008D48C4"/>
    <w:rsid w:val="008D4AD9"/>
    <w:rsid w:val="008E10B9"/>
    <w:rsid w:val="008E2787"/>
    <w:rsid w:val="008E61C0"/>
    <w:rsid w:val="008E68E0"/>
    <w:rsid w:val="008E7D33"/>
    <w:rsid w:val="008F1336"/>
    <w:rsid w:val="008F3639"/>
    <w:rsid w:val="008F40A8"/>
    <w:rsid w:val="00905D41"/>
    <w:rsid w:val="009100F1"/>
    <w:rsid w:val="00915918"/>
    <w:rsid w:val="009168A2"/>
    <w:rsid w:val="0092385D"/>
    <w:rsid w:val="009357A3"/>
    <w:rsid w:val="00936022"/>
    <w:rsid w:val="00937A52"/>
    <w:rsid w:val="00937AFC"/>
    <w:rsid w:val="00937CFC"/>
    <w:rsid w:val="009429DA"/>
    <w:rsid w:val="00947A48"/>
    <w:rsid w:val="00947D76"/>
    <w:rsid w:val="009518B7"/>
    <w:rsid w:val="00951917"/>
    <w:rsid w:val="009610CB"/>
    <w:rsid w:val="00961A6E"/>
    <w:rsid w:val="00962DB3"/>
    <w:rsid w:val="00965607"/>
    <w:rsid w:val="00970FFB"/>
    <w:rsid w:val="00975801"/>
    <w:rsid w:val="0097595F"/>
    <w:rsid w:val="00980816"/>
    <w:rsid w:val="00981DBF"/>
    <w:rsid w:val="009835DB"/>
    <w:rsid w:val="00986EB4"/>
    <w:rsid w:val="009878CC"/>
    <w:rsid w:val="009914F3"/>
    <w:rsid w:val="009931CD"/>
    <w:rsid w:val="009A22FF"/>
    <w:rsid w:val="009A6025"/>
    <w:rsid w:val="009B27BA"/>
    <w:rsid w:val="009B41DC"/>
    <w:rsid w:val="009B587B"/>
    <w:rsid w:val="009B5F48"/>
    <w:rsid w:val="009C3632"/>
    <w:rsid w:val="009C41EC"/>
    <w:rsid w:val="009C7EA1"/>
    <w:rsid w:val="009D567E"/>
    <w:rsid w:val="009E5309"/>
    <w:rsid w:val="009E5E39"/>
    <w:rsid w:val="00A00BE3"/>
    <w:rsid w:val="00A014D6"/>
    <w:rsid w:val="00A06E54"/>
    <w:rsid w:val="00A12E5B"/>
    <w:rsid w:val="00A1515F"/>
    <w:rsid w:val="00A17620"/>
    <w:rsid w:val="00A178DE"/>
    <w:rsid w:val="00A20EE7"/>
    <w:rsid w:val="00A273DD"/>
    <w:rsid w:val="00A35251"/>
    <w:rsid w:val="00A35EED"/>
    <w:rsid w:val="00A37C94"/>
    <w:rsid w:val="00A4172E"/>
    <w:rsid w:val="00A41CC4"/>
    <w:rsid w:val="00A51173"/>
    <w:rsid w:val="00A57185"/>
    <w:rsid w:val="00A5744D"/>
    <w:rsid w:val="00A57A56"/>
    <w:rsid w:val="00A57BA1"/>
    <w:rsid w:val="00A615EC"/>
    <w:rsid w:val="00A62F8B"/>
    <w:rsid w:val="00A81DE2"/>
    <w:rsid w:val="00A84229"/>
    <w:rsid w:val="00A8610A"/>
    <w:rsid w:val="00A90520"/>
    <w:rsid w:val="00AA03C5"/>
    <w:rsid w:val="00AA048B"/>
    <w:rsid w:val="00AA3348"/>
    <w:rsid w:val="00AA3350"/>
    <w:rsid w:val="00AB68CB"/>
    <w:rsid w:val="00AC07B8"/>
    <w:rsid w:val="00AC1DAC"/>
    <w:rsid w:val="00AC2DB0"/>
    <w:rsid w:val="00AC7E6B"/>
    <w:rsid w:val="00AD3908"/>
    <w:rsid w:val="00AD4AA1"/>
    <w:rsid w:val="00AD59F7"/>
    <w:rsid w:val="00AE4B37"/>
    <w:rsid w:val="00AF14BE"/>
    <w:rsid w:val="00AF20A0"/>
    <w:rsid w:val="00AF3908"/>
    <w:rsid w:val="00B037F3"/>
    <w:rsid w:val="00B0385D"/>
    <w:rsid w:val="00B05BF7"/>
    <w:rsid w:val="00B11A8F"/>
    <w:rsid w:val="00B13F66"/>
    <w:rsid w:val="00B1631B"/>
    <w:rsid w:val="00B2069D"/>
    <w:rsid w:val="00B2521A"/>
    <w:rsid w:val="00B25E3D"/>
    <w:rsid w:val="00B27461"/>
    <w:rsid w:val="00B34337"/>
    <w:rsid w:val="00B367B0"/>
    <w:rsid w:val="00B370A5"/>
    <w:rsid w:val="00B44A07"/>
    <w:rsid w:val="00B44C42"/>
    <w:rsid w:val="00B5287E"/>
    <w:rsid w:val="00B6256D"/>
    <w:rsid w:val="00B630BB"/>
    <w:rsid w:val="00B63C58"/>
    <w:rsid w:val="00B65DAB"/>
    <w:rsid w:val="00B76CF7"/>
    <w:rsid w:val="00B801FA"/>
    <w:rsid w:val="00B93A47"/>
    <w:rsid w:val="00B94504"/>
    <w:rsid w:val="00B96C2E"/>
    <w:rsid w:val="00BC6034"/>
    <w:rsid w:val="00BC7F28"/>
    <w:rsid w:val="00BD26D8"/>
    <w:rsid w:val="00BD4C8B"/>
    <w:rsid w:val="00BD5E1D"/>
    <w:rsid w:val="00BE464A"/>
    <w:rsid w:val="00BE497E"/>
    <w:rsid w:val="00BE5D4D"/>
    <w:rsid w:val="00BE60F3"/>
    <w:rsid w:val="00BF0B79"/>
    <w:rsid w:val="00BF500E"/>
    <w:rsid w:val="00BF5935"/>
    <w:rsid w:val="00C007B2"/>
    <w:rsid w:val="00C026A7"/>
    <w:rsid w:val="00C0617F"/>
    <w:rsid w:val="00C102E1"/>
    <w:rsid w:val="00C1246C"/>
    <w:rsid w:val="00C22BBB"/>
    <w:rsid w:val="00C24F41"/>
    <w:rsid w:val="00C3215C"/>
    <w:rsid w:val="00C42030"/>
    <w:rsid w:val="00C45E1B"/>
    <w:rsid w:val="00C55367"/>
    <w:rsid w:val="00C62776"/>
    <w:rsid w:val="00C65444"/>
    <w:rsid w:val="00C65CF6"/>
    <w:rsid w:val="00C66911"/>
    <w:rsid w:val="00C70046"/>
    <w:rsid w:val="00C7322F"/>
    <w:rsid w:val="00C8374F"/>
    <w:rsid w:val="00CA229C"/>
    <w:rsid w:val="00CA287F"/>
    <w:rsid w:val="00CB1561"/>
    <w:rsid w:val="00CB7D4B"/>
    <w:rsid w:val="00CE2E50"/>
    <w:rsid w:val="00CE30AF"/>
    <w:rsid w:val="00CE35FA"/>
    <w:rsid w:val="00CE6DCB"/>
    <w:rsid w:val="00CF2076"/>
    <w:rsid w:val="00CF2862"/>
    <w:rsid w:val="00CF2919"/>
    <w:rsid w:val="00CF3204"/>
    <w:rsid w:val="00CF7AAD"/>
    <w:rsid w:val="00D006CC"/>
    <w:rsid w:val="00D00B77"/>
    <w:rsid w:val="00D012CF"/>
    <w:rsid w:val="00D0294F"/>
    <w:rsid w:val="00D0505B"/>
    <w:rsid w:val="00D1118A"/>
    <w:rsid w:val="00D11A9F"/>
    <w:rsid w:val="00D13A67"/>
    <w:rsid w:val="00D14E44"/>
    <w:rsid w:val="00D205F5"/>
    <w:rsid w:val="00D23255"/>
    <w:rsid w:val="00D247CA"/>
    <w:rsid w:val="00D319D6"/>
    <w:rsid w:val="00D33F15"/>
    <w:rsid w:val="00D46FE7"/>
    <w:rsid w:val="00D534D3"/>
    <w:rsid w:val="00D5387B"/>
    <w:rsid w:val="00D618E0"/>
    <w:rsid w:val="00D704DB"/>
    <w:rsid w:val="00D71D94"/>
    <w:rsid w:val="00D81AA6"/>
    <w:rsid w:val="00D82764"/>
    <w:rsid w:val="00D84665"/>
    <w:rsid w:val="00D85DF2"/>
    <w:rsid w:val="00D87C85"/>
    <w:rsid w:val="00D9122E"/>
    <w:rsid w:val="00D914F9"/>
    <w:rsid w:val="00D9442F"/>
    <w:rsid w:val="00DA31B6"/>
    <w:rsid w:val="00DA6CEB"/>
    <w:rsid w:val="00DB0649"/>
    <w:rsid w:val="00DC21A7"/>
    <w:rsid w:val="00DC3240"/>
    <w:rsid w:val="00DC4FAB"/>
    <w:rsid w:val="00DC5740"/>
    <w:rsid w:val="00DE4515"/>
    <w:rsid w:val="00DF3805"/>
    <w:rsid w:val="00DF4E94"/>
    <w:rsid w:val="00DF5AF8"/>
    <w:rsid w:val="00E033B7"/>
    <w:rsid w:val="00E050AD"/>
    <w:rsid w:val="00E108E9"/>
    <w:rsid w:val="00E1226C"/>
    <w:rsid w:val="00E13321"/>
    <w:rsid w:val="00E1411F"/>
    <w:rsid w:val="00E200B8"/>
    <w:rsid w:val="00E201E5"/>
    <w:rsid w:val="00E21BC1"/>
    <w:rsid w:val="00E22D61"/>
    <w:rsid w:val="00E243DD"/>
    <w:rsid w:val="00E31DA6"/>
    <w:rsid w:val="00E32749"/>
    <w:rsid w:val="00E333B3"/>
    <w:rsid w:val="00E34F64"/>
    <w:rsid w:val="00E3544A"/>
    <w:rsid w:val="00E3660B"/>
    <w:rsid w:val="00E438CF"/>
    <w:rsid w:val="00E50044"/>
    <w:rsid w:val="00E503AA"/>
    <w:rsid w:val="00E509E8"/>
    <w:rsid w:val="00E5148D"/>
    <w:rsid w:val="00E563AF"/>
    <w:rsid w:val="00E57027"/>
    <w:rsid w:val="00E57FDE"/>
    <w:rsid w:val="00E60673"/>
    <w:rsid w:val="00E62160"/>
    <w:rsid w:val="00E62493"/>
    <w:rsid w:val="00E668AF"/>
    <w:rsid w:val="00E71B71"/>
    <w:rsid w:val="00E71F47"/>
    <w:rsid w:val="00E72DC3"/>
    <w:rsid w:val="00E862F4"/>
    <w:rsid w:val="00E86451"/>
    <w:rsid w:val="00E868D4"/>
    <w:rsid w:val="00E87757"/>
    <w:rsid w:val="00E913E1"/>
    <w:rsid w:val="00E9199F"/>
    <w:rsid w:val="00E93C2D"/>
    <w:rsid w:val="00EA0159"/>
    <w:rsid w:val="00EA141F"/>
    <w:rsid w:val="00EA54B0"/>
    <w:rsid w:val="00EA6905"/>
    <w:rsid w:val="00EB3FB5"/>
    <w:rsid w:val="00EB4C7A"/>
    <w:rsid w:val="00EB5ACC"/>
    <w:rsid w:val="00EC1D23"/>
    <w:rsid w:val="00EC4D64"/>
    <w:rsid w:val="00EC6A98"/>
    <w:rsid w:val="00EC6FD5"/>
    <w:rsid w:val="00EC7610"/>
    <w:rsid w:val="00ED13A4"/>
    <w:rsid w:val="00EE034C"/>
    <w:rsid w:val="00EE340E"/>
    <w:rsid w:val="00EF3E86"/>
    <w:rsid w:val="00F027A4"/>
    <w:rsid w:val="00F17DAF"/>
    <w:rsid w:val="00F20A58"/>
    <w:rsid w:val="00F20C56"/>
    <w:rsid w:val="00F219F3"/>
    <w:rsid w:val="00F21B85"/>
    <w:rsid w:val="00F308E7"/>
    <w:rsid w:val="00F3471E"/>
    <w:rsid w:val="00F35FB1"/>
    <w:rsid w:val="00F520A4"/>
    <w:rsid w:val="00F57217"/>
    <w:rsid w:val="00F601F8"/>
    <w:rsid w:val="00F61AC3"/>
    <w:rsid w:val="00F6688C"/>
    <w:rsid w:val="00F738BE"/>
    <w:rsid w:val="00F80B7C"/>
    <w:rsid w:val="00F831F2"/>
    <w:rsid w:val="00F90ED4"/>
    <w:rsid w:val="00F912D6"/>
    <w:rsid w:val="00F96CF6"/>
    <w:rsid w:val="00FA0BF3"/>
    <w:rsid w:val="00FA1205"/>
    <w:rsid w:val="00FA2C37"/>
    <w:rsid w:val="00FA331D"/>
    <w:rsid w:val="00FA4C2E"/>
    <w:rsid w:val="00FA78AA"/>
    <w:rsid w:val="00FA7CBB"/>
    <w:rsid w:val="00FB209E"/>
    <w:rsid w:val="00FC22A6"/>
    <w:rsid w:val="00FE0E5D"/>
    <w:rsid w:val="00FE4965"/>
    <w:rsid w:val="00FF0C30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9F877-2C1C-4B37-AB5E-F5C772C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B4"/>
    <w:pPr>
      <w:spacing w:after="0" w:line="240" w:lineRule="auto"/>
    </w:pPr>
    <w:rPr>
      <w:rFonts w:ascii="Calibri" w:hAnsi="Calibri" w:cs="Calibri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4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111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7C9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37C94"/>
  </w:style>
  <w:style w:type="paragraph" w:styleId="Altbilgi">
    <w:name w:val="footer"/>
    <w:basedOn w:val="Normal"/>
    <w:link w:val="AltbilgiChar"/>
    <w:unhideWhenUsed/>
    <w:rsid w:val="00A37C9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rsid w:val="00A37C94"/>
  </w:style>
  <w:style w:type="paragraph" w:styleId="BalonMetni">
    <w:name w:val="Balloon Text"/>
    <w:basedOn w:val="Normal"/>
    <w:link w:val="BalonMetniChar"/>
    <w:uiPriority w:val="99"/>
    <w:semiHidden/>
    <w:unhideWhenUsed/>
    <w:rsid w:val="00A37C94"/>
    <w:rPr>
      <w:rFonts w:ascii="Tahoma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C9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4938D2"/>
    <w:rPr>
      <w:rFonts w:ascii="Times New Roman" w:eastAsia="Calibri" w:hAnsi="Times New Roman" w:cs="Times New Roman"/>
      <w:sz w:val="24"/>
      <w:szCs w:val="24"/>
    </w:rPr>
  </w:style>
  <w:style w:type="table" w:styleId="TabloKlavuzu">
    <w:name w:val="Table Grid"/>
    <w:basedOn w:val="NormalTablo"/>
    <w:rsid w:val="00100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C246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16732E"/>
  </w:style>
  <w:style w:type="paragraph" w:customStyle="1" w:styleId="Gvde">
    <w:name w:val="Gövde"/>
    <w:rsid w:val="008D48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tr-TR"/>
    </w:rPr>
  </w:style>
  <w:style w:type="numbering" w:customStyle="1" w:styleId="Numaral">
    <w:name w:val="Numaralı"/>
    <w:rsid w:val="008D48C4"/>
    <w:pPr>
      <w:numPr>
        <w:numId w:val="9"/>
      </w:numPr>
    </w:pPr>
  </w:style>
  <w:style w:type="paragraph" w:styleId="NormalWeb">
    <w:name w:val="Normal (Web)"/>
    <w:basedOn w:val="Normal"/>
    <w:uiPriority w:val="99"/>
    <w:unhideWhenUsed/>
    <w:rsid w:val="00E21B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E21BC1"/>
    <w:rPr>
      <w:b/>
      <w:bCs/>
    </w:rPr>
  </w:style>
  <w:style w:type="paragraph" w:styleId="GvdeMetni">
    <w:name w:val="Body Text"/>
    <w:basedOn w:val="Normal"/>
    <w:link w:val="GvdeMetniChar"/>
    <w:uiPriority w:val="1"/>
    <w:qFormat/>
    <w:rsid w:val="00A51173"/>
    <w:pPr>
      <w:widowControl w:val="0"/>
      <w:ind w:left="104" w:firstLine="691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1173"/>
    <w:rPr>
      <w:rFonts w:ascii="Times New Roman" w:eastAsia="Times New Roman" w:hAnsi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4860CF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027811"/>
    <w:rPr>
      <w:i/>
      <w:i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41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  <w:style w:type="paragraph" w:customStyle="1" w:styleId="selectionshareable">
    <w:name w:val="selectionshareable"/>
    <w:basedOn w:val="Normal"/>
    <w:rsid w:val="006C4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111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86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40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2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030B-C0A5-4BE9-83AF-8CD4D8AB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Serkan BOSTANCI</dc:creator>
  <cp:lastModifiedBy>Mv</cp:lastModifiedBy>
  <cp:revision>2</cp:revision>
  <cp:lastPrinted>2016-08-04T06:52:00Z</cp:lastPrinted>
  <dcterms:created xsi:type="dcterms:W3CDTF">2017-09-15T08:27:00Z</dcterms:created>
  <dcterms:modified xsi:type="dcterms:W3CDTF">2017-09-15T08:27:00Z</dcterms:modified>
</cp:coreProperties>
</file>